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41B0" w14:textId="77777777" w:rsidR="007A3471" w:rsidRPr="00033D35" w:rsidRDefault="007A3471" w:rsidP="007A3471">
      <w:pPr>
        <w:rPr>
          <w:rFonts w:ascii="Times New Roman" w:hAnsi="Times New Roman" w:cs="Times New Roman"/>
          <w:b/>
          <w:sz w:val="20"/>
          <w:szCs w:val="20"/>
          <w:u w:val="single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3"/>
        <w:gridCol w:w="3423"/>
      </w:tblGrid>
      <w:tr w:rsidR="007A3471" w:rsidRPr="00033D35" w14:paraId="48BBDB73" w14:textId="77777777" w:rsidTr="00A8560D">
        <w:tc>
          <w:tcPr>
            <w:tcW w:w="5508" w:type="dxa"/>
            <w:shd w:val="clear" w:color="auto" w:fill="auto"/>
          </w:tcPr>
          <w:p w14:paraId="2E01CAB7" w14:textId="77777777" w:rsidR="007A3471" w:rsidRPr="00033D35" w:rsidRDefault="007A3471" w:rsidP="00A8560D">
            <w:pPr>
              <w:suppressAutoHyphens w:val="0"/>
              <w:spacing w:after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</w:pPr>
            <w:r w:rsidRPr="00033D35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Στοιχεία προσφέρουσας Εταιρίας</w:t>
            </w:r>
          </w:p>
          <w:p w14:paraId="15CA96CA" w14:textId="77777777" w:rsidR="007A3471" w:rsidRPr="00033D35" w:rsidRDefault="007A3471" w:rsidP="00A8560D">
            <w:pPr>
              <w:suppressAutoHyphens w:val="0"/>
              <w:spacing w:after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</w:pPr>
            <w:r w:rsidRPr="00033D35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 xml:space="preserve">(επωνυμία, διεύθυνση, </w:t>
            </w:r>
            <w:proofErr w:type="spellStart"/>
            <w:r w:rsidRPr="00033D35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κλπ</w:t>
            </w:r>
            <w:proofErr w:type="spellEnd"/>
            <w:r w:rsidRPr="00033D35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3778" w:type="dxa"/>
            <w:shd w:val="clear" w:color="auto" w:fill="auto"/>
          </w:tcPr>
          <w:p w14:paraId="180781BA" w14:textId="77777777" w:rsidR="007A3471" w:rsidRPr="00033D35" w:rsidRDefault="007A3471" w:rsidP="00A8560D">
            <w:pPr>
              <w:suppressAutoHyphens w:val="0"/>
              <w:spacing w:after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</w:pPr>
            <w:r w:rsidRPr="00033D35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Προς τον ΣΥΝΔΕΣΜΟ ΠΡΟΣΤΑΣΙΑΣ &amp;</w:t>
            </w:r>
          </w:p>
          <w:p w14:paraId="730874D7" w14:textId="77777777" w:rsidR="007A3471" w:rsidRPr="00033D35" w:rsidRDefault="007A3471" w:rsidP="00A8560D">
            <w:pPr>
              <w:suppressAutoHyphens w:val="0"/>
              <w:spacing w:after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</w:pPr>
            <w:r w:rsidRPr="00033D35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ΑΝΑΠΤΥΞΗΣ ΥΜΗΤΤΟΥ (Σ.Π.Α.Υ)</w:t>
            </w:r>
          </w:p>
          <w:p w14:paraId="267745C2" w14:textId="77777777" w:rsidR="007A3471" w:rsidRPr="00033D35" w:rsidRDefault="007A3471" w:rsidP="00A8560D">
            <w:pPr>
              <w:suppressAutoHyphens w:val="0"/>
              <w:spacing w:after="0"/>
              <w:jc w:val="left"/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</w:pPr>
            <w:r w:rsidRPr="00033D35">
              <w:rPr>
                <w:rFonts w:ascii="Times New Roman" w:eastAsia="SimSun" w:hAnsi="Times New Roman" w:cs="Times New Roman"/>
                <w:sz w:val="20"/>
                <w:szCs w:val="20"/>
                <w:lang w:val="el-GR"/>
              </w:rPr>
              <w:t>Ημερομηνία:     /     /</w:t>
            </w:r>
          </w:p>
        </w:tc>
      </w:tr>
    </w:tbl>
    <w:p w14:paraId="69DE988D" w14:textId="77777777" w:rsidR="007A3471" w:rsidRPr="00033D35" w:rsidRDefault="007A3471" w:rsidP="007A3471">
      <w:pPr>
        <w:suppressAutoHyphens w:val="0"/>
        <w:spacing w:after="0"/>
        <w:jc w:val="left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1B8F47E5" w14:textId="77777777" w:rsidR="007A3471" w:rsidRPr="00033D35" w:rsidRDefault="007A3471" w:rsidP="007A3471">
      <w:pPr>
        <w:suppressAutoHyphens w:val="0"/>
        <w:spacing w:after="0"/>
        <w:jc w:val="center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033D35">
        <w:rPr>
          <w:rFonts w:ascii="Times New Roman" w:eastAsia="SimSun" w:hAnsi="Times New Roman" w:cs="Times New Roman"/>
          <w:sz w:val="20"/>
          <w:szCs w:val="20"/>
          <w:u w:val="single"/>
          <w:lang w:val="el-GR"/>
        </w:rPr>
        <w:t>Οικονομική προσφορά</w:t>
      </w: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 xml:space="preserve"> </w:t>
      </w:r>
    </w:p>
    <w:p w14:paraId="62C5DA88" w14:textId="77777777" w:rsidR="007A3471" w:rsidRPr="00033D35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>Βρισκόμαστε στην ευχάριστη θέση να υποβάλουμε την οικονομική προσφορά μας για το διαγωνισμό «</w:t>
      </w:r>
      <w:r>
        <w:rPr>
          <w:rFonts w:ascii="Times New Roman" w:eastAsia="SimSun" w:hAnsi="Times New Roman" w:cs="Times New Roman"/>
          <w:sz w:val="20"/>
          <w:szCs w:val="20"/>
          <w:lang w:val="el-GR"/>
        </w:rPr>
        <w:t>ΣΥΝΤΗΡΗΣΗ ΚΑΙ ΕΝΙΣΧΥΣΗ ΥΠΟΔΟΜΩΝ ΣΥΣΤΗΜΑΤΩΝ ΠΡΟΛΗΠΤΙΚΗΣ ΠΥΡΟΠΡΟΣΤΑΣΙΑΣ (ΒΥΡΩΝΑ-ΗΛΙΟΥΠΟΛΗΣ – ΑΡΓΥΡΟΥΠΟΛΗΣ)</w:t>
      </w: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>», που έχει προκηρύξει ο ΣΥΝΔΕΣΜΟΣ ΠΡΟΣΤΑΣΙΑΣ &amp;</w:t>
      </w:r>
      <w:r>
        <w:rPr>
          <w:rFonts w:ascii="Times New Roman" w:eastAsia="SimSun" w:hAnsi="Times New Roman" w:cs="Times New Roman"/>
          <w:sz w:val="20"/>
          <w:szCs w:val="20"/>
          <w:lang w:val="el-GR"/>
        </w:rPr>
        <w:t xml:space="preserve"> </w:t>
      </w: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>ΑΝΑΠΤΥΞΗΣ ΥΜΗΤΤΟΥ (Σ.Π.Α.Υ)</w:t>
      </w:r>
    </w:p>
    <w:p w14:paraId="5B5D720A" w14:textId="77777777" w:rsidR="007A3471" w:rsidRPr="00033D35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>Ημερομηνία:     /     /</w:t>
      </w:r>
      <w:r>
        <w:rPr>
          <w:rFonts w:ascii="Times New Roman" w:eastAsia="SimSun" w:hAnsi="Times New Roman" w:cs="Times New Roman"/>
          <w:sz w:val="20"/>
          <w:szCs w:val="20"/>
          <w:lang w:val="el-GR"/>
        </w:rPr>
        <w:t xml:space="preserve">      </w:t>
      </w: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>.</w:t>
      </w:r>
    </w:p>
    <w:p w14:paraId="2AECD349" w14:textId="77777777" w:rsidR="007A3471" w:rsidRPr="00033D35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i/>
          <w:iCs/>
          <w:sz w:val="20"/>
          <w:szCs w:val="20"/>
          <w:lang w:val="el-GR"/>
        </w:rPr>
      </w:pPr>
    </w:p>
    <w:p w14:paraId="5A724F57" w14:textId="77777777" w:rsidR="007A3471" w:rsidRPr="00033D35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>Η οικονομική προσφορά μας εμφανίζεται στον παρακάτω πίνακα:</w:t>
      </w:r>
    </w:p>
    <w:tbl>
      <w:tblPr>
        <w:tblpPr w:leftFromText="180" w:rightFromText="180" w:vertAnchor="text" w:horzAnchor="margin" w:tblpXSpec="center" w:tblpY="20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99"/>
        <w:gridCol w:w="1134"/>
        <w:gridCol w:w="992"/>
        <w:gridCol w:w="1140"/>
        <w:gridCol w:w="1276"/>
      </w:tblGrid>
      <w:tr w:rsidR="007A3471" w:rsidRPr="00BE45EF" w14:paraId="5E145B99" w14:textId="77777777" w:rsidTr="00A8560D">
        <w:trPr>
          <w:trHeight w:val="8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</w:tcPr>
          <w:p w14:paraId="6E5AA2CE" w14:textId="77777777" w:rsidR="007A3471" w:rsidRPr="00A5774F" w:rsidRDefault="007A3471" w:rsidP="00A85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</w:pPr>
          </w:p>
          <w:p w14:paraId="2624AFC0" w14:textId="77777777" w:rsidR="007A3471" w:rsidRPr="00BE45EF" w:rsidRDefault="007A3471" w:rsidP="00A85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b/>
                <w:sz w:val="18"/>
                <w:szCs w:val="18"/>
              </w:rPr>
              <w:t>A.T.</w:t>
            </w:r>
          </w:p>
        </w:tc>
        <w:tc>
          <w:tcPr>
            <w:tcW w:w="5699" w:type="dxa"/>
            <w:tcBorders>
              <w:top w:val="single" w:sz="4" w:space="0" w:color="000000"/>
            </w:tcBorders>
            <w:noWrap/>
            <w:hideMark/>
          </w:tcPr>
          <w:p w14:paraId="6877166A" w14:textId="77777777" w:rsidR="007A3471" w:rsidRPr="00BE45EF" w:rsidRDefault="007A3471" w:rsidP="00A856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A3CD28" w14:textId="77777777" w:rsidR="007A3471" w:rsidRPr="00BE45EF" w:rsidRDefault="007A3471" w:rsidP="00A85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45EF">
              <w:rPr>
                <w:rFonts w:ascii="Times New Roman" w:hAnsi="Times New Roman" w:cs="Times New Roman"/>
                <w:b/>
                <w:sz w:val="18"/>
                <w:szCs w:val="18"/>
              </w:rPr>
              <w:t>Είδος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</w:tcBorders>
            <w:noWrap/>
            <w:vAlign w:val="center"/>
            <w:hideMark/>
          </w:tcPr>
          <w:p w14:paraId="1602398C" w14:textId="77777777" w:rsidR="007A3471" w:rsidRPr="00BE45EF" w:rsidRDefault="007A3471" w:rsidP="00A85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b/>
                <w:sz w:val="18"/>
                <w:szCs w:val="18"/>
              </w:rPr>
              <w:t>Μονάδα</w:t>
            </w:r>
          </w:p>
          <w:p w14:paraId="6E66644F" w14:textId="77777777" w:rsidR="007A3471" w:rsidRPr="00BE45EF" w:rsidRDefault="007A3471" w:rsidP="00A85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b/>
                <w:sz w:val="18"/>
                <w:szCs w:val="18"/>
              </w:rPr>
              <w:t>Μέτρησης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69230A3B" w14:textId="77777777" w:rsidR="007A3471" w:rsidRPr="00A5774F" w:rsidRDefault="007A3471" w:rsidP="00A856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5774F">
              <w:rPr>
                <w:rFonts w:ascii="Times New Roman" w:hAnsi="Times New Roman" w:cs="Times New Roman"/>
                <w:b/>
                <w:sz w:val="16"/>
                <w:szCs w:val="16"/>
              </w:rPr>
              <w:t>Ποσότητ</w:t>
            </w:r>
            <w:proofErr w:type="spellEnd"/>
            <w:r w:rsidRPr="00A5774F">
              <w:rPr>
                <w:rFonts w:ascii="Times New Roman" w:hAnsi="Times New Roman" w:cs="Times New Roman"/>
                <w:b/>
                <w:sz w:val="16"/>
                <w:szCs w:val="16"/>
              </w:rPr>
              <w:t>α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vAlign w:val="center"/>
          </w:tcPr>
          <w:p w14:paraId="004C6A0E" w14:textId="77777777" w:rsidR="007A3471" w:rsidRPr="00BE45EF" w:rsidRDefault="007A3471" w:rsidP="00A85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5EF">
              <w:rPr>
                <w:rFonts w:ascii="Times New Roman" w:hAnsi="Times New Roman" w:cs="Times New Roman"/>
                <w:b/>
                <w:sz w:val="18"/>
                <w:szCs w:val="18"/>
              </w:rPr>
              <w:t>Τιμή</w:t>
            </w:r>
            <w:proofErr w:type="spellEnd"/>
            <w:r w:rsidRPr="00BE4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45EF">
              <w:rPr>
                <w:rFonts w:ascii="Times New Roman" w:hAnsi="Times New Roman" w:cs="Times New Roman"/>
                <w:b/>
                <w:sz w:val="18"/>
                <w:szCs w:val="18"/>
              </w:rPr>
              <w:t>Μονάδος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 xml:space="preserve"> </w:t>
            </w: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(€)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0E8D4ECA" w14:textId="77777777" w:rsidR="007A3471" w:rsidRPr="00BE45EF" w:rsidRDefault="007A3471" w:rsidP="00A85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5EF">
              <w:rPr>
                <w:rFonts w:ascii="Times New Roman" w:hAnsi="Times New Roman" w:cs="Times New Roman"/>
                <w:b/>
                <w:sz w:val="18"/>
                <w:szCs w:val="18"/>
              </w:rPr>
              <w:t>Μερικό</w:t>
            </w:r>
            <w:proofErr w:type="spellEnd"/>
            <w:r w:rsidRPr="00BE4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E45EF">
              <w:rPr>
                <w:rFonts w:ascii="Times New Roman" w:hAnsi="Times New Roman" w:cs="Times New Roman"/>
                <w:b/>
                <w:sz w:val="18"/>
                <w:szCs w:val="18"/>
              </w:rPr>
              <w:t>Σύνολο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l-GR"/>
              </w:rPr>
              <w:t xml:space="preserve"> </w:t>
            </w: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(€)</w:t>
            </w:r>
          </w:p>
        </w:tc>
      </w:tr>
      <w:tr w:rsidR="007A3471" w:rsidRPr="00BE45EF" w14:paraId="6F498C75" w14:textId="77777777" w:rsidTr="00A8560D">
        <w:trPr>
          <w:trHeight w:val="315"/>
        </w:trPr>
        <w:tc>
          <w:tcPr>
            <w:tcW w:w="675" w:type="dxa"/>
            <w:vAlign w:val="center"/>
          </w:tcPr>
          <w:p w14:paraId="4E0AD7FA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9" w:type="dxa"/>
            <w:noWrap/>
            <w:vAlign w:val="center"/>
            <w:hideMark/>
          </w:tcPr>
          <w:p w14:paraId="110C643F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Συντήρηση συστήματος προληπτικής πυροπροστασίας Ηλιούπολης</w:t>
            </w:r>
          </w:p>
          <w:p w14:paraId="236E70DF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(Τμήμα Αγ. Μαύρα – Αγ. Ανάργυροι) (σύμφωνα με την τεχνική περιγραφή της μελέτης 1)</w:t>
            </w:r>
          </w:p>
        </w:tc>
        <w:tc>
          <w:tcPr>
            <w:tcW w:w="1134" w:type="dxa"/>
            <w:noWrap/>
            <w:vAlign w:val="center"/>
            <w:hideMark/>
          </w:tcPr>
          <w:p w14:paraId="5EECE663" w14:textId="77777777" w:rsidR="007A3471" w:rsidRPr="00BE45EF" w:rsidRDefault="007A3471" w:rsidP="00A8560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992" w:type="dxa"/>
            <w:vAlign w:val="center"/>
          </w:tcPr>
          <w:p w14:paraId="414F59D4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vAlign w:val="center"/>
          </w:tcPr>
          <w:p w14:paraId="1C35E924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3DDCB9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471" w:rsidRPr="00BE45EF" w14:paraId="18827848" w14:textId="77777777" w:rsidTr="00A8560D">
        <w:trPr>
          <w:trHeight w:val="315"/>
        </w:trPr>
        <w:tc>
          <w:tcPr>
            <w:tcW w:w="675" w:type="dxa"/>
            <w:vAlign w:val="center"/>
          </w:tcPr>
          <w:p w14:paraId="739E49E1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9" w:type="dxa"/>
            <w:noWrap/>
            <w:vAlign w:val="center"/>
            <w:hideMark/>
          </w:tcPr>
          <w:p w14:paraId="1A8533CD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Συντήρηση συστήματος προληπτικής πυροπροστασίας άνωθεν </w:t>
            </w:r>
            <w:r w:rsidRPr="00BE45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Garage</w:t>
            </w: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Ηλιούπολης </w:t>
            </w:r>
          </w:p>
          <w:p w14:paraId="03210B14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(σύμφωνα με την τεχνική περιγραφή της μελέτης 2)</w:t>
            </w:r>
          </w:p>
        </w:tc>
        <w:tc>
          <w:tcPr>
            <w:tcW w:w="1134" w:type="dxa"/>
            <w:noWrap/>
            <w:vAlign w:val="center"/>
            <w:hideMark/>
          </w:tcPr>
          <w:p w14:paraId="25B2BC4F" w14:textId="77777777" w:rsidR="007A3471" w:rsidRPr="00BE45EF" w:rsidRDefault="007A3471" w:rsidP="00A8560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992" w:type="dxa"/>
            <w:vAlign w:val="center"/>
          </w:tcPr>
          <w:p w14:paraId="54EEE576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vAlign w:val="center"/>
          </w:tcPr>
          <w:p w14:paraId="6BE5CAA3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9BC932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471" w:rsidRPr="00BE45EF" w14:paraId="0250134B" w14:textId="77777777" w:rsidTr="00A8560D">
        <w:trPr>
          <w:trHeight w:val="559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604D11F5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9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07B6DFDD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Συντήρηση συστήματος μεταφοράς νερού Αγ. Μαύρα – Προφήτης Ηλίας Ηλιούπολης </w:t>
            </w:r>
          </w:p>
          <w:p w14:paraId="0DB6DE6E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(για τις ανάγκες των συστημάτων πυροπροστασίας) </w:t>
            </w:r>
          </w:p>
          <w:p w14:paraId="3B7FDDD4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(σύμφωνα με την τεχνική περιγραφή της μελέτης 3)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336DECE0" w14:textId="77777777" w:rsidR="007A3471" w:rsidRPr="00BE45EF" w:rsidRDefault="007A3471" w:rsidP="00A8560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B252591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vAlign w:val="center"/>
          </w:tcPr>
          <w:p w14:paraId="7B1EFD7F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EEFD876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471" w:rsidRPr="00BE45EF" w14:paraId="44917551" w14:textId="77777777" w:rsidTr="00A8560D">
        <w:trPr>
          <w:trHeight w:val="31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5500D16D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9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1B6F30BF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Συντήρηση συστήματος πλήρωσης δεξαμενών πυρόσβεσης στο βουνό στα όρια του Δήμου Ηλιούπολης (Τμήμα παρατηρητήριο Η3 – Αστυνομικά)  </w:t>
            </w:r>
          </w:p>
          <w:p w14:paraId="13ADDA51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(σύμφωνα με την τεχνική περιγραφή της μελέτης 4)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0F9D217B" w14:textId="77777777" w:rsidR="007A3471" w:rsidRPr="00BE45EF" w:rsidRDefault="007A3471" w:rsidP="00A8560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1A1A2D2C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7943C161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75EA29F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471" w:rsidRPr="00BE45EF" w14:paraId="239960A2" w14:textId="77777777" w:rsidTr="00A8560D">
        <w:trPr>
          <w:trHeight w:val="31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1B4E902D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9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2FFDC978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Συντήρηση συστήματος προληπτικής πυροπροστασίας Βύρωνα</w:t>
            </w:r>
          </w:p>
          <w:p w14:paraId="3626C022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(Τμήμα </w:t>
            </w:r>
            <w:proofErr w:type="spellStart"/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Κουταλά</w:t>
            </w:r>
            <w:proofErr w:type="spellEnd"/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Πηγάδα και </w:t>
            </w:r>
            <w:proofErr w:type="spellStart"/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ΠικΝίκ</w:t>
            </w:r>
            <w:proofErr w:type="spellEnd"/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) </w:t>
            </w:r>
          </w:p>
          <w:p w14:paraId="07A5B365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(σύμφωνα με την τεχνική περιγραφή της μελέτης 5)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7ADFD166" w14:textId="77777777" w:rsidR="007A3471" w:rsidRPr="00BE45EF" w:rsidRDefault="007A3471" w:rsidP="00A8560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7714098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4EC801E0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FCD58D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471" w:rsidRPr="00BE45EF" w14:paraId="7A506473" w14:textId="77777777" w:rsidTr="00A8560D">
        <w:trPr>
          <w:trHeight w:val="31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4E1CFB98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9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48ECE0C4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Συντήρηση συστήματος προληπτικής πυροπροστασίας Αργυρούπολης </w:t>
            </w:r>
          </w:p>
          <w:p w14:paraId="4277A448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(Τμήμα Μιλήτου – πρώην Ανθεστήρια) (σύμφωνα με την τεχνική περιγραφή της μελέτης 6)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02E63946" w14:textId="77777777" w:rsidR="007A3471" w:rsidRPr="00BE45EF" w:rsidRDefault="007A3471" w:rsidP="00A8560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52FE11C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vAlign w:val="center"/>
          </w:tcPr>
          <w:p w14:paraId="28DBCF3C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A9F609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471" w:rsidRPr="00BE45EF" w14:paraId="68B420E8" w14:textId="77777777" w:rsidTr="00A8560D">
        <w:trPr>
          <w:trHeight w:val="31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792A7DEB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99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6E2DA12C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Συντήρηση συστήματος προληπτικής πυροπροστασίας και πλήρωσης δεξαμενών </w:t>
            </w:r>
          </w:p>
          <w:p w14:paraId="678CF81D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(Τμήμα 1</w:t>
            </w:r>
            <w:r w:rsidRPr="00BE45E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l-GR"/>
              </w:rPr>
              <w:t>ο</w:t>
            </w: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 xml:space="preserve"> αντλιοστάσιο Αργυρούπολης – Αγ. Ειρήνη)</w:t>
            </w:r>
          </w:p>
          <w:p w14:paraId="2617565D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(σύμφωνα με την τεχνική περιγραφή της μελέτης 7)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  <w:vAlign w:val="center"/>
            <w:hideMark/>
          </w:tcPr>
          <w:p w14:paraId="685901DA" w14:textId="77777777" w:rsidR="007A3471" w:rsidRPr="00BE45EF" w:rsidRDefault="007A3471" w:rsidP="00A8560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Μήνες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9A900C1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238ECFEB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CB421D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471" w:rsidRPr="00BE45EF" w14:paraId="3E0B180C" w14:textId="77777777" w:rsidTr="00A8560D">
        <w:trPr>
          <w:trHeight w:val="31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615F6455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99" w:type="dxa"/>
            <w:tcBorders>
              <w:bottom w:val="single" w:sz="4" w:space="0" w:color="000000"/>
            </w:tcBorders>
            <w:noWrap/>
          </w:tcPr>
          <w:p w14:paraId="2398FAFB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Προμήθεια αναλώσιμων υλικών και καινούργιων ανταλλακτικών για την αποκατάσταση εκτάκτων βλαβών (1) και (2)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noWrap/>
          </w:tcPr>
          <w:p w14:paraId="3EE12A74" w14:textId="77777777" w:rsidR="007A3471" w:rsidRPr="00BE45EF" w:rsidRDefault="007A3471" w:rsidP="00A85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Κατ’ απ</w:t>
            </w:r>
            <w:proofErr w:type="spellStart"/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οκο</w:t>
            </w:r>
            <w:proofErr w:type="spellEnd"/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πή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5F26719D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60E18D31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7F285FD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471" w:rsidRPr="00BE45EF" w14:paraId="585E83AF" w14:textId="77777777" w:rsidTr="00A8560D">
        <w:trPr>
          <w:trHeight w:val="315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14:paraId="4AA655BB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14:paraId="6A33CAD0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76" w:type="dxa"/>
            <w:vAlign w:val="center"/>
          </w:tcPr>
          <w:p w14:paraId="5FF86C45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471" w:rsidRPr="00BE45EF" w14:paraId="7BEDCCE0" w14:textId="77777777" w:rsidTr="00A8560D">
        <w:trPr>
          <w:trHeight w:val="315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EEAAA3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B1515CB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2F1D9C5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14:paraId="733C5047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14:paraId="6BE09B57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ΦΠΑ 24%               </w:t>
            </w:r>
          </w:p>
        </w:tc>
        <w:tc>
          <w:tcPr>
            <w:tcW w:w="1276" w:type="dxa"/>
            <w:vAlign w:val="center"/>
          </w:tcPr>
          <w:p w14:paraId="22B45A02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471" w:rsidRPr="00BE45EF" w14:paraId="5357E1BD" w14:textId="77777777" w:rsidTr="00A8560D">
        <w:trPr>
          <w:trHeight w:val="315"/>
        </w:trPr>
        <w:tc>
          <w:tcPr>
            <w:tcW w:w="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D99885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2BD1CED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C0B9E9E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14:paraId="44D0EA3E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14:paraId="1DB71402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ΓΕΝΙΚΟ</w:t>
            </w:r>
          </w:p>
          <w:p w14:paraId="13874F25" w14:textId="77777777" w:rsidR="007A3471" w:rsidRPr="00BE45EF" w:rsidRDefault="007A3471" w:rsidP="00A8560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45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76" w:type="dxa"/>
            <w:vAlign w:val="center"/>
          </w:tcPr>
          <w:p w14:paraId="48F3FDAE" w14:textId="77777777" w:rsidR="007A3471" w:rsidRPr="00BE45EF" w:rsidRDefault="007A3471" w:rsidP="00A8560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D7BEE38" w14:textId="77777777" w:rsidR="007A3471" w:rsidRPr="00033D35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466EBD06" w14:textId="77777777" w:rsidR="007A3471" w:rsidRPr="00033D35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033D35">
        <w:rPr>
          <w:rFonts w:ascii="Times New Roman" w:eastAsia="SimSun" w:hAnsi="Times New Roman" w:cs="Times New Roman"/>
          <w:i/>
          <w:iCs/>
          <w:sz w:val="20"/>
          <w:szCs w:val="20"/>
          <w:lang w:val="el-GR"/>
        </w:rPr>
        <w:t xml:space="preserve">Σημείωση προς </w:t>
      </w:r>
      <w:r>
        <w:rPr>
          <w:rFonts w:ascii="Times New Roman" w:eastAsia="SimSun" w:hAnsi="Times New Roman" w:cs="Times New Roman"/>
          <w:i/>
          <w:iCs/>
          <w:sz w:val="20"/>
          <w:szCs w:val="20"/>
          <w:lang w:val="el-GR"/>
        </w:rPr>
        <w:t>υποψηφίους</w:t>
      </w:r>
      <w:r w:rsidRPr="00033D35">
        <w:rPr>
          <w:rFonts w:ascii="Times New Roman" w:eastAsia="SimSun" w:hAnsi="Times New Roman" w:cs="Times New Roman"/>
          <w:i/>
          <w:iCs/>
          <w:sz w:val="20"/>
          <w:szCs w:val="20"/>
          <w:lang w:val="el-GR"/>
        </w:rPr>
        <w:t>: Όλες οι τιμές σε ευρώ και  με ακρίβεια δύο δεκαδικών</w:t>
      </w: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>.</w:t>
      </w:r>
    </w:p>
    <w:p w14:paraId="21567190" w14:textId="77777777" w:rsidR="007A3471" w:rsidRPr="00033D35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 xml:space="preserve">Η συνολική τιμή της προφοράς μας ανέρχεται στα </w:t>
      </w:r>
    </w:p>
    <w:p w14:paraId="0C4F67C0" w14:textId="77777777" w:rsidR="007A3471" w:rsidRPr="00033D35" w:rsidRDefault="007A3471" w:rsidP="007A3471">
      <w:pPr>
        <w:pBdr>
          <w:bottom w:val="single" w:sz="4" w:space="1" w:color="auto"/>
        </w:pBd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5D4BDA55" w14:textId="77777777" w:rsidR="007A3471" w:rsidRPr="00033D35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>(να αναγραφεί ολογράφως το σύνολο με ΦΠΑ που εμφανίζεται στον παραπάνω πίνακα) ευρώ, συμπεριλαμβανομένου του ΦΠΑ 24%.</w:t>
      </w:r>
    </w:p>
    <w:p w14:paraId="4203E7D0" w14:textId="77777777" w:rsidR="007A3471" w:rsidRPr="00033D35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</w:p>
    <w:p w14:paraId="2AE0F6D9" w14:textId="77777777" w:rsidR="007A3471" w:rsidRPr="00033D35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bookmarkStart w:id="0" w:name="OLE_LINK1"/>
      <w:bookmarkStart w:id="1" w:name="OLE_LINK2"/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>Για την (εταιρία),</w:t>
      </w:r>
    </w:p>
    <w:p w14:paraId="136AA5F9" w14:textId="77777777" w:rsidR="007A3471" w:rsidRPr="00033D35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>Με εκτίμηση,</w:t>
      </w:r>
    </w:p>
    <w:p w14:paraId="7D6DEB57" w14:textId="77777777" w:rsidR="007A3471" w:rsidRDefault="007A3471" w:rsidP="007A3471">
      <w:pPr>
        <w:suppressAutoHyphens w:val="0"/>
        <w:spacing w:after="0"/>
        <w:rPr>
          <w:rFonts w:ascii="Times New Roman" w:eastAsia="SimSun" w:hAnsi="Times New Roman" w:cs="Times New Roman"/>
          <w:sz w:val="20"/>
          <w:szCs w:val="20"/>
          <w:lang w:val="el-GR"/>
        </w:rPr>
      </w:pPr>
      <w:r w:rsidRPr="00033D35">
        <w:rPr>
          <w:rFonts w:ascii="Times New Roman" w:eastAsia="SimSun" w:hAnsi="Times New Roman" w:cs="Times New Roman"/>
          <w:sz w:val="20"/>
          <w:szCs w:val="20"/>
          <w:lang w:val="el-GR"/>
        </w:rPr>
        <w:t>(ονοματεπώνυμο, ιδιότητα, υπογραφή</w:t>
      </w:r>
      <w:bookmarkEnd w:id="0"/>
      <w:bookmarkEnd w:id="1"/>
      <w:r>
        <w:rPr>
          <w:rFonts w:ascii="Times New Roman" w:eastAsia="SimSun" w:hAnsi="Times New Roman" w:cs="Times New Roman"/>
          <w:sz w:val="20"/>
          <w:szCs w:val="20"/>
          <w:lang w:val="el-GR"/>
        </w:rPr>
        <w:t>)</w:t>
      </w:r>
    </w:p>
    <w:p w14:paraId="26173F48" w14:textId="77777777" w:rsidR="004B2E52" w:rsidRDefault="004B2E52"/>
    <w:sectPr w:rsidR="004B2E52" w:rsidSect="007A3471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1"/>
    <w:rsid w:val="004B2E52"/>
    <w:rsid w:val="007A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1493"/>
  <w15:chartTrackingRefBased/>
  <w15:docId w15:val="{6E4559A0-B945-431D-A3DC-11E045B6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47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Katsika</dc:creator>
  <cp:keywords/>
  <dc:description/>
  <cp:lastModifiedBy>Maria Katsika</cp:lastModifiedBy>
  <cp:revision>1</cp:revision>
  <dcterms:created xsi:type="dcterms:W3CDTF">2022-03-09T14:02:00Z</dcterms:created>
  <dcterms:modified xsi:type="dcterms:W3CDTF">2022-03-09T14:03:00Z</dcterms:modified>
</cp:coreProperties>
</file>